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FF" w:rsidRDefault="00F348FF" w:rsidP="0061115E">
      <w:pPr>
        <w:spacing w:after="0" w:line="240" w:lineRule="auto"/>
        <w:rPr>
          <w:sz w:val="24"/>
        </w:rPr>
      </w:pPr>
    </w:p>
    <w:p w:rsidR="00640D3A" w:rsidRDefault="00E63989" w:rsidP="00640D3A">
      <w:pPr>
        <w:spacing w:after="0" w:line="240" w:lineRule="auto"/>
        <w:ind w:left="-284"/>
      </w:pPr>
      <w:r>
        <w:t>We have had a busy but enjoyable</w:t>
      </w:r>
      <w:r w:rsidR="00A748C1">
        <w:t xml:space="preserve"> </w:t>
      </w:r>
      <w:r w:rsidR="003C1312">
        <w:t>week…</w:t>
      </w:r>
    </w:p>
    <w:p w:rsidR="00653402" w:rsidRDefault="00A748C1" w:rsidP="00653402">
      <w:pPr>
        <w:spacing w:after="0" w:line="240" w:lineRule="auto"/>
        <w:rPr>
          <w:rFonts w:eastAsia="Calibri" w:cs="Times New Roman"/>
          <w:b/>
          <w:sz w:val="28"/>
        </w:rPr>
      </w:pPr>
      <w:r>
        <w:rPr>
          <w:b/>
          <w:noProof/>
          <w:sz w:val="24"/>
          <w:szCs w:val="24"/>
          <w:lang w:eastAsia="en-GB"/>
        </w:rPr>
        <w:drawing>
          <wp:anchor distT="0" distB="0" distL="114300" distR="114300" simplePos="0" relativeHeight="251664384" behindDoc="0" locked="0" layoutInCell="1" allowOverlap="1" wp14:anchorId="405CD4A7" wp14:editId="4456D85E">
            <wp:simplePos x="0" y="0"/>
            <wp:positionH relativeFrom="column">
              <wp:posOffset>4678045</wp:posOffset>
            </wp:positionH>
            <wp:positionV relativeFrom="paragraph">
              <wp:posOffset>107950</wp:posOffset>
            </wp:positionV>
            <wp:extent cx="1329690" cy="1217295"/>
            <wp:effectExtent l="0" t="0" r="381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1).png"/>
                    <pic:cNvPicPr/>
                  </pic:nvPicPr>
                  <pic:blipFill>
                    <a:blip r:embed="rId9">
                      <a:extLst>
                        <a:ext uri="{28A0092B-C50C-407E-A947-70E740481C1C}">
                          <a14:useLocalDpi xmlns:a14="http://schemas.microsoft.com/office/drawing/2010/main" val="0"/>
                        </a:ext>
                      </a:extLst>
                    </a:blip>
                    <a:stretch>
                      <a:fillRect/>
                    </a:stretch>
                  </pic:blipFill>
                  <pic:spPr>
                    <a:xfrm>
                      <a:off x="0" y="0"/>
                      <a:ext cx="1329690" cy="1217295"/>
                    </a:xfrm>
                    <a:prstGeom prst="rect">
                      <a:avLst/>
                    </a:prstGeom>
                  </pic:spPr>
                </pic:pic>
              </a:graphicData>
            </a:graphic>
            <wp14:sizeRelH relativeFrom="page">
              <wp14:pctWidth>0</wp14:pctWidth>
            </wp14:sizeRelH>
            <wp14:sizeRelV relativeFrom="page">
              <wp14:pctHeight>0</wp14:pctHeight>
            </wp14:sizeRelV>
          </wp:anchor>
        </w:drawing>
      </w:r>
    </w:p>
    <w:p w:rsidR="007B4454" w:rsidRDefault="00C75C76" w:rsidP="008B602B">
      <w:pPr>
        <w:spacing w:after="0" w:line="240" w:lineRule="auto"/>
        <w:jc w:val="both"/>
        <w:rPr>
          <w:b/>
          <w:sz w:val="24"/>
          <w:szCs w:val="24"/>
        </w:rPr>
      </w:pPr>
      <w:proofErr w:type="spellStart"/>
      <w:r w:rsidRPr="00C75C76">
        <w:rPr>
          <w:b/>
          <w:sz w:val="24"/>
          <w:szCs w:val="24"/>
        </w:rPr>
        <w:t>BeWILDer</w:t>
      </w:r>
      <w:proofErr w:type="spellEnd"/>
      <w:r>
        <w:rPr>
          <w:b/>
          <w:sz w:val="24"/>
          <w:szCs w:val="24"/>
        </w:rPr>
        <w:t xml:space="preserve"> @ Bosley</w:t>
      </w:r>
    </w:p>
    <w:p w:rsidR="000A71BF" w:rsidRDefault="003C1312" w:rsidP="008B602B">
      <w:pPr>
        <w:spacing w:after="0" w:line="240" w:lineRule="auto"/>
        <w:jc w:val="both"/>
        <w:rPr>
          <w:b/>
          <w:sz w:val="24"/>
          <w:szCs w:val="24"/>
        </w:rPr>
      </w:pPr>
      <w:r>
        <w:rPr>
          <w:b/>
          <w:noProof/>
          <w:sz w:val="24"/>
          <w:szCs w:val="24"/>
          <w:lang w:eastAsia="en-GB"/>
        </w:rPr>
        <w:drawing>
          <wp:anchor distT="0" distB="0" distL="114300" distR="114300" simplePos="0" relativeHeight="251665408" behindDoc="0" locked="0" layoutInCell="1" allowOverlap="1" wp14:anchorId="40B4E783" wp14:editId="77225C16">
            <wp:simplePos x="0" y="0"/>
            <wp:positionH relativeFrom="column">
              <wp:posOffset>-47625</wp:posOffset>
            </wp:positionH>
            <wp:positionV relativeFrom="paragraph">
              <wp:posOffset>155575</wp:posOffset>
            </wp:positionV>
            <wp:extent cx="1202055" cy="17094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png"/>
                    <pic:cNvPicPr/>
                  </pic:nvPicPr>
                  <pic:blipFill>
                    <a:blip r:embed="rId10">
                      <a:extLst>
                        <a:ext uri="{28A0092B-C50C-407E-A947-70E740481C1C}">
                          <a14:useLocalDpi xmlns:a14="http://schemas.microsoft.com/office/drawing/2010/main" val="0"/>
                        </a:ext>
                      </a:extLst>
                    </a:blip>
                    <a:stretch>
                      <a:fillRect/>
                    </a:stretch>
                  </pic:blipFill>
                  <pic:spPr>
                    <a:xfrm>
                      <a:off x="0" y="0"/>
                      <a:ext cx="1202055" cy="1709420"/>
                    </a:xfrm>
                    <a:prstGeom prst="rect">
                      <a:avLst/>
                    </a:prstGeom>
                  </pic:spPr>
                </pic:pic>
              </a:graphicData>
            </a:graphic>
            <wp14:sizeRelH relativeFrom="page">
              <wp14:pctWidth>0</wp14:pctWidth>
            </wp14:sizeRelH>
            <wp14:sizeRelV relativeFrom="page">
              <wp14:pctHeight>0</wp14:pctHeight>
            </wp14:sizeRelV>
          </wp:anchor>
        </w:drawing>
      </w:r>
    </w:p>
    <w:p w:rsidR="000A71BF" w:rsidRDefault="000A71BF" w:rsidP="00553289">
      <w:pPr>
        <w:spacing w:after="120" w:line="240" w:lineRule="auto"/>
        <w:jc w:val="both"/>
        <w:rPr>
          <w:b/>
          <w:sz w:val="24"/>
          <w:szCs w:val="24"/>
        </w:rPr>
      </w:pPr>
      <w:r>
        <w:rPr>
          <w:b/>
          <w:sz w:val="24"/>
          <w:szCs w:val="24"/>
        </w:rPr>
        <w:t>Class 1</w:t>
      </w:r>
    </w:p>
    <w:p w:rsidR="00B37BAF" w:rsidRPr="003C1312" w:rsidRDefault="003C1312" w:rsidP="00553289">
      <w:pPr>
        <w:spacing w:after="120" w:line="240" w:lineRule="auto"/>
        <w:jc w:val="both"/>
        <w:rPr>
          <w:b/>
          <w:sz w:val="24"/>
          <w:szCs w:val="24"/>
        </w:rPr>
      </w:pPr>
      <w:r>
        <w:rPr>
          <w:b/>
          <w:noProof/>
          <w:sz w:val="24"/>
          <w:szCs w:val="24"/>
          <w:lang w:eastAsia="en-GB"/>
        </w:rPr>
        <w:drawing>
          <wp:anchor distT="0" distB="0" distL="114300" distR="114300" simplePos="0" relativeHeight="251663360" behindDoc="0" locked="0" layoutInCell="1" allowOverlap="1" wp14:anchorId="286D4351" wp14:editId="02BC3686">
            <wp:simplePos x="0" y="0"/>
            <wp:positionH relativeFrom="column">
              <wp:posOffset>3489325</wp:posOffset>
            </wp:positionH>
            <wp:positionV relativeFrom="paragraph">
              <wp:posOffset>741045</wp:posOffset>
            </wp:positionV>
            <wp:extent cx="1044575" cy="134302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HOTO-2021-04-30-17-14-22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575" cy="13430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C</w:t>
      </w:r>
      <w:r w:rsidR="00C05636" w:rsidRPr="00C05636">
        <w:rPr>
          <w:sz w:val="24"/>
          <w:szCs w:val="24"/>
        </w:rPr>
        <w:t>lass 1 conti</w:t>
      </w:r>
      <w:r w:rsidR="00C05636">
        <w:rPr>
          <w:sz w:val="24"/>
          <w:szCs w:val="24"/>
        </w:rPr>
        <w:t>nued to think about birds in their</w:t>
      </w:r>
      <w:r w:rsidR="00C05636" w:rsidRPr="00C05636">
        <w:rPr>
          <w:sz w:val="24"/>
          <w:szCs w:val="24"/>
        </w:rPr>
        <w:t xml:space="preserve"> </w:t>
      </w:r>
      <w:proofErr w:type="spellStart"/>
      <w:r w:rsidR="00C05636" w:rsidRPr="00C05636">
        <w:rPr>
          <w:sz w:val="24"/>
          <w:szCs w:val="24"/>
        </w:rPr>
        <w:t>BeWILDer</w:t>
      </w:r>
      <w:proofErr w:type="spellEnd"/>
      <w:r w:rsidR="00C05636" w:rsidRPr="00C05636">
        <w:rPr>
          <w:sz w:val="24"/>
          <w:szCs w:val="24"/>
        </w:rPr>
        <w:t xml:space="preserve"> session with Mrs Nash. They thought about how birds travel using their wings for change </w:t>
      </w:r>
      <w:r w:rsidR="00553289">
        <w:rPr>
          <w:sz w:val="24"/>
          <w:szCs w:val="24"/>
        </w:rPr>
        <w:t>of direction and accuracy. The children made a beak with the</w:t>
      </w:r>
      <w:r w:rsidR="00A748C1">
        <w:rPr>
          <w:sz w:val="24"/>
          <w:szCs w:val="24"/>
        </w:rPr>
        <w:t xml:space="preserve">ir fingers and collected small </w:t>
      </w:r>
      <w:r w:rsidR="00553289">
        <w:rPr>
          <w:sz w:val="24"/>
          <w:szCs w:val="24"/>
        </w:rPr>
        <w:t xml:space="preserve">items to make their own nests. All the children had amazing ideas and worked brilliantly as team workers and </w:t>
      </w:r>
      <w:r>
        <w:rPr>
          <w:sz w:val="24"/>
          <w:szCs w:val="24"/>
        </w:rPr>
        <w:t>creative thinkers. The nests were</w:t>
      </w:r>
      <w:r w:rsidR="00553289">
        <w:rPr>
          <w:sz w:val="24"/>
          <w:szCs w:val="24"/>
        </w:rPr>
        <w:t xml:space="preserve"> so unique!</w:t>
      </w:r>
    </w:p>
    <w:p w:rsidR="00553289" w:rsidRDefault="00553289" w:rsidP="00553289">
      <w:pPr>
        <w:spacing w:after="0" w:line="240" w:lineRule="auto"/>
        <w:jc w:val="both"/>
        <w:rPr>
          <w:sz w:val="24"/>
          <w:szCs w:val="24"/>
        </w:rPr>
      </w:pPr>
    </w:p>
    <w:p w:rsidR="003C1312" w:rsidRDefault="003C1312" w:rsidP="00553289">
      <w:pPr>
        <w:spacing w:after="0" w:line="240" w:lineRule="auto"/>
        <w:jc w:val="both"/>
        <w:rPr>
          <w:sz w:val="24"/>
          <w:szCs w:val="24"/>
        </w:rPr>
      </w:pPr>
    </w:p>
    <w:p w:rsidR="003C1312" w:rsidRDefault="003C1312" w:rsidP="00553289">
      <w:pPr>
        <w:spacing w:after="0" w:line="240" w:lineRule="auto"/>
        <w:jc w:val="both"/>
        <w:rPr>
          <w:sz w:val="24"/>
          <w:szCs w:val="24"/>
        </w:rPr>
      </w:pPr>
    </w:p>
    <w:p w:rsidR="003C1312" w:rsidRPr="00553289" w:rsidRDefault="003C1312" w:rsidP="00553289">
      <w:pPr>
        <w:spacing w:after="0" w:line="240" w:lineRule="auto"/>
        <w:jc w:val="both"/>
        <w:rPr>
          <w:sz w:val="24"/>
          <w:szCs w:val="24"/>
        </w:rPr>
      </w:pPr>
    </w:p>
    <w:p w:rsidR="00B37BAF" w:rsidRDefault="00A748C1" w:rsidP="007F33F5">
      <w:pPr>
        <w:jc w:val="both"/>
        <w:rPr>
          <w:b/>
          <w:sz w:val="24"/>
          <w:szCs w:val="24"/>
        </w:rPr>
      </w:pPr>
      <w:r>
        <w:rPr>
          <w:b/>
          <w:noProof/>
          <w:sz w:val="24"/>
          <w:szCs w:val="24"/>
          <w:lang w:eastAsia="en-GB"/>
        </w:rPr>
        <w:drawing>
          <wp:anchor distT="0" distB="0" distL="114300" distR="114300" simplePos="0" relativeHeight="251661312" behindDoc="0" locked="0" layoutInCell="1" allowOverlap="1" wp14:anchorId="599E2C0F" wp14:editId="240D155D">
            <wp:simplePos x="0" y="0"/>
            <wp:positionH relativeFrom="column">
              <wp:posOffset>-59690</wp:posOffset>
            </wp:positionH>
            <wp:positionV relativeFrom="paragraph">
              <wp:posOffset>21590</wp:posOffset>
            </wp:positionV>
            <wp:extent cx="1210945" cy="1497330"/>
            <wp:effectExtent l="0" t="0" r="825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4-30-17-14-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945" cy="1497330"/>
                    </a:xfrm>
                    <a:prstGeom prst="rect">
                      <a:avLst/>
                    </a:prstGeom>
                  </pic:spPr>
                </pic:pic>
              </a:graphicData>
            </a:graphic>
            <wp14:sizeRelH relativeFrom="page">
              <wp14:pctWidth>0</wp14:pctWidth>
            </wp14:sizeRelH>
            <wp14:sizeRelV relativeFrom="page">
              <wp14:pctHeight>0</wp14:pctHeight>
            </wp14:sizeRelV>
          </wp:anchor>
        </w:drawing>
      </w:r>
      <w:r w:rsidR="00B37BAF">
        <w:rPr>
          <w:b/>
          <w:sz w:val="24"/>
          <w:szCs w:val="24"/>
        </w:rPr>
        <w:t>Class 2</w:t>
      </w:r>
    </w:p>
    <w:p w:rsidR="00322C24" w:rsidRDefault="003C1312" w:rsidP="003C1312">
      <w:pPr>
        <w:jc w:val="both"/>
        <w:rPr>
          <w:sz w:val="24"/>
          <w:szCs w:val="24"/>
        </w:rPr>
      </w:pPr>
      <w:r>
        <w:rPr>
          <w:noProof/>
          <w:sz w:val="24"/>
          <w:szCs w:val="24"/>
          <w:lang w:eastAsia="en-GB"/>
        </w:rPr>
        <w:drawing>
          <wp:anchor distT="0" distB="0" distL="114300" distR="114300" simplePos="0" relativeHeight="251662336" behindDoc="0" locked="0" layoutInCell="1" allowOverlap="1" wp14:anchorId="4C0D68D6" wp14:editId="397BC544">
            <wp:simplePos x="0" y="0"/>
            <wp:positionH relativeFrom="column">
              <wp:posOffset>3333115</wp:posOffset>
            </wp:positionH>
            <wp:positionV relativeFrom="paragraph">
              <wp:posOffset>133350</wp:posOffset>
            </wp:positionV>
            <wp:extent cx="1310640" cy="144843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4-30-17-14-23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10640" cy="1448435"/>
                    </a:xfrm>
                    <a:prstGeom prst="rect">
                      <a:avLst/>
                    </a:prstGeom>
                  </pic:spPr>
                </pic:pic>
              </a:graphicData>
            </a:graphic>
            <wp14:sizeRelH relativeFrom="page">
              <wp14:pctWidth>0</wp14:pctWidth>
            </wp14:sizeRelH>
            <wp14:sizeRelV relativeFrom="page">
              <wp14:pctHeight>0</wp14:pctHeight>
            </wp14:sizeRelV>
          </wp:anchor>
        </w:drawing>
      </w:r>
      <w:r w:rsidR="00553289" w:rsidRPr="00553289">
        <w:rPr>
          <w:sz w:val="24"/>
          <w:szCs w:val="24"/>
        </w:rPr>
        <w:t>The children in class 2 decided to build dens and shelters to keep dry. They learnt about different types of shelters and started gathering items just</w:t>
      </w:r>
      <w:r w:rsidR="00553289">
        <w:rPr>
          <w:sz w:val="24"/>
          <w:szCs w:val="24"/>
        </w:rPr>
        <w:t xml:space="preserve"> as the April showers began! Thi</w:t>
      </w:r>
      <w:r w:rsidR="00553289" w:rsidRPr="00553289">
        <w:rPr>
          <w:sz w:val="24"/>
          <w:szCs w:val="24"/>
        </w:rPr>
        <w:t>s actually created a wonderful atmosphere of excitement and also purpose!</w:t>
      </w:r>
      <w:r>
        <w:rPr>
          <w:sz w:val="24"/>
          <w:szCs w:val="24"/>
        </w:rPr>
        <w:t xml:space="preserve"> Were the shelters water</w:t>
      </w:r>
      <w:r w:rsidR="00553289">
        <w:rPr>
          <w:sz w:val="24"/>
          <w:szCs w:val="24"/>
        </w:rPr>
        <w:t>proof you ask?! The children soon adapted their shelters to ensure they kept dry! At the end of the session, the children completed a den safari to shar</w:t>
      </w:r>
      <w:r w:rsidR="00A748C1">
        <w:rPr>
          <w:sz w:val="24"/>
          <w:szCs w:val="24"/>
        </w:rPr>
        <w:t>e</w:t>
      </w:r>
      <w:r w:rsidR="00553289">
        <w:rPr>
          <w:sz w:val="24"/>
          <w:szCs w:val="24"/>
        </w:rPr>
        <w:t xml:space="preserve"> ideas with their classmates.</w:t>
      </w:r>
    </w:p>
    <w:p w:rsidR="003C1312" w:rsidRDefault="003C1312" w:rsidP="003C1312">
      <w:pPr>
        <w:jc w:val="both"/>
        <w:rPr>
          <w:sz w:val="24"/>
          <w:szCs w:val="24"/>
        </w:rPr>
      </w:pPr>
    </w:p>
    <w:p w:rsidR="002C1A5B" w:rsidRDefault="000A71BF" w:rsidP="007B4454">
      <w:pPr>
        <w:rPr>
          <w:b/>
          <w:sz w:val="24"/>
          <w:szCs w:val="24"/>
        </w:rPr>
      </w:pPr>
      <w:r w:rsidRPr="000A71BF">
        <w:rPr>
          <w:b/>
          <w:sz w:val="24"/>
          <w:szCs w:val="24"/>
        </w:rPr>
        <w:t>Art and Soul workshop</w:t>
      </w:r>
    </w:p>
    <w:p w:rsidR="00DC506A" w:rsidRDefault="00DC506A" w:rsidP="007B4454">
      <w:pPr>
        <w:rPr>
          <w:sz w:val="24"/>
          <w:szCs w:val="24"/>
        </w:rPr>
      </w:pPr>
      <w:r w:rsidRPr="00DC506A">
        <w:rPr>
          <w:sz w:val="24"/>
          <w:szCs w:val="24"/>
        </w:rPr>
        <w:t xml:space="preserve">On Wednesday </w:t>
      </w:r>
      <w:r>
        <w:rPr>
          <w:sz w:val="24"/>
          <w:szCs w:val="24"/>
        </w:rPr>
        <w:t>a special visitor ca</w:t>
      </w:r>
      <w:r w:rsidRPr="00DC506A">
        <w:rPr>
          <w:sz w:val="24"/>
          <w:szCs w:val="24"/>
        </w:rPr>
        <w:t xml:space="preserve">me into school to help us </w:t>
      </w:r>
      <w:r w:rsidR="000A71BF" w:rsidRPr="00DC506A">
        <w:rPr>
          <w:sz w:val="24"/>
          <w:szCs w:val="24"/>
        </w:rPr>
        <w:t xml:space="preserve">reignite </w:t>
      </w:r>
      <w:r w:rsidRPr="00DC506A">
        <w:rPr>
          <w:sz w:val="24"/>
          <w:szCs w:val="24"/>
        </w:rPr>
        <w:t>our school</w:t>
      </w:r>
      <w:r w:rsidR="000A71BF" w:rsidRPr="00DC506A">
        <w:rPr>
          <w:sz w:val="24"/>
          <w:szCs w:val="24"/>
        </w:rPr>
        <w:t xml:space="preserve"> </w:t>
      </w:r>
      <w:r w:rsidRPr="00DC506A">
        <w:rPr>
          <w:sz w:val="24"/>
          <w:szCs w:val="24"/>
        </w:rPr>
        <w:t xml:space="preserve">Christian Values. </w:t>
      </w:r>
      <w:r w:rsidR="00043AEC">
        <w:rPr>
          <w:sz w:val="24"/>
          <w:szCs w:val="24"/>
        </w:rPr>
        <w:t>Chris Gilbert, also known as The Art and Soul Man</w:t>
      </w:r>
      <w:r w:rsidR="00C40A9F">
        <w:rPr>
          <w:sz w:val="24"/>
          <w:szCs w:val="24"/>
        </w:rPr>
        <w:t>,</w:t>
      </w:r>
      <w:r w:rsidR="00043AEC">
        <w:rPr>
          <w:sz w:val="24"/>
          <w:szCs w:val="24"/>
        </w:rPr>
        <w:t xml:space="preserve"> has worked for over </w:t>
      </w:r>
      <w:r w:rsidR="003C1312">
        <w:rPr>
          <w:sz w:val="24"/>
          <w:szCs w:val="24"/>
        </w:rPr>
        <w:t>20 years as a secondary school a</w:t>
      </w:r>
      <w:r w:rsidR="00043AEC">
        <w:rPr>
          <w:sz w:val="24"/>
          <w:szCs w:val="24"/>
        </w:rPr>
        <w:t>rt teacher and also has a wealth of experience in providing Christian children’s work in a variety of school settings.</w:t>
      </w:r>
      <w:r w:rsidRPr="00DC506A">
        <w:rPr>
          <w:sz w:val="24"/>
          <w:szCs w:val="24"/>
        </w:rPr>
        <w:t xml:space="preserve"> The</w:t>
      </w:r>
      <w:r>
        <w:rPr>
          <w:sz w:val="24"/>
          <w:szCs w:val="24"/>
        </w:rPr>
        <w:t xml:space="preserve"> ethos group met to discuss our </w:t>
      </w:r>
      <w:r w:rsidRPr="00DC506A">
        <w:rPr>
          <w:sz w:val="24"/>
          <w:szCs w:val="24"/>
        </w:rPr>
        <w:t>values and we decided on the following using the BEARS acronym:</w:t>
      </w:r>
    </w:p>
    <w:p w:rsidR="00553289" w:rsidRDefault="00553289" w:rsidP="007B4454">
      <w:pPr>
        <w:rPr>
          <w:sz w:val="24"/>
          <w:szCs w:val="24"/>
        </w:rPr>
      </w:pPr>
    </w:p>
    <w:p w:rsidR="00553289" w:rsidRPr="00DC506A" w:rsidRDefault="00553289" w:rsidP="007B4454">
      <w:pPr>
        <w:rPr>
          <w:sz w:val="24"/>
          <w:szCs w:val="24"/>
        </w:rPr>
      </w:pPr>
    </w:p>
    <w:p w:rsidR="00DC506A" w:rsidRDefault="00DC506A" w:rsidP="007B4454">
      <w:pPr>
        <w:rPr>
          <w:b/>
          <w:sz w:val="24"/>
          <w:szCs w:val="24"/>
        </w:rPr>
      </w:pPr>
      <w:r>
        <w:rPr>
          <w:b/>
          <w:sz w:val="24"/>
          <w:szCs w:val="24"/>
        </w:rPr>
        <w:lastRenderedPageBreak/>
        <w:t xml:space="preserve">B - </w:t>
      </w:r>
      <w:r w:rsidRPr="00DC506A">
        <w:rPr>
          <w:sz w:val="24"/>
          <w:szCs w:val="24"/>
        </w:rPr>
        <w:t>Believe</w:t>
      </w:r>
    </w:p>
    <w:p w:rsidR="00DC506A" w:rsidRDefault="00DC506A" w:rsidP="007B4454">
      <w:pPr>
        <w:rPr>
          <w:b/>
          <w:sz w:val="24"/>
          <w:szCs w:val="24"/>
        </w:rPr>
      </w:pPr>
      <w:r>
        <w:rPr>
          <w:b/>
          <w:sz w:val="24"/>
          <w:szCs w:val="24"/>
        </w:rPr>
        <w:t xml:space="preserve">E - </w:t>
      </w:r>
      <w:r w:rsidRPr="00DC506A">
        <w:rPr>
          <w:sz w:val="24"/>
          <w:szCs w:val="24"/>
        </w:rPr>
        <w:t>Encourage</w:t>
      </w:r>
    </w:p>
    <w:p w:rsidR="00DC506A" w:rsidRDefault="00DC506A" w:rsidP="007B4454">
      <w:pPr>
        <w:rPr>
          <w:b/>
          <w:sz w:val="24"/>
          <w:szCs w:val="24"/>
        </w:rPr>
      </w:pPr>
      <w:r>
        <w:rPr>
          <w:b/>
          <w:sz w:val="24"/>
          <w:szCs w:val="24"/>
        </w:rPr>
        <w:t xml:space="preserve">A - </w:t>
      </w:r>
      <w:r w:rsidRPr="00DC506A">
        <w:rPr>
          <w:sz w:val="24"/>
          <w:szCs w:val="24"/>
        </w:rPr>
        <w:t>Achieve</w:t>
      </w:r>
    </w:p>
    <w:p w:rsidR="00DC506A" w:rsidRDefault="00DC506A" w:rsidP="007B4454">
      <w:pPr>
        <w:rPr>
          <w:b/>
          <w:sz w:val="24"/>
          <w:szCs w:val="24"/>
        </w:rPr>
      </w:pPr>
      <w:r>
        <w:rPr>
          <w:b/>
          <w:sz w:val="24"/>
          <w:szCs w:val="24"/>
        </w:rPr>
        <w:t xml:space="preserve">R - </w:t>
      </w:r>
      <w:r w:rsidRPr="00DC506A">
        <w:rPr>
          <w:sz w:val="24"/>
          <w:szCs w:val="24"/>
        </w:rPr>
        <w:t>Relate</w:t>
      </w:r>
    </w:p>
    <w:p w:rsidR="000A71BF" w:rsidRDefault="00DC506A" w:rsidP="007B4454">
      <w:pPr>
        <w:rPr>
          <w:sz w:val="24"/>
          <w:szCs w:val="24"/>
        </w:rPr>
      </w:pPr>
      <w:r>
        <w:rPr>
          <w:b/>
          <w:sz w:val="24"/>
          <w:szCs w:val="24"/>
        </w:rPr>
        <w:t xml:space="preserve">S – </w:t>
      </w:r>
      <w:r w:rsidRPr="00DC506A">
        <w:rPr>
          <w:sz w:val="24"/>
          <w:szCs w:val="24"/>
        </w:rPr>
        <w:t>Serve</w:t>
      </w:r>
    </w:p>
    <w:p w:rsidR="00DC506A" w:rsidRDefault="00DC506A" w:rsidP="007B4454">
      <w:pPr>
        <w:rPr>
          <w:sz w:val="24"/>
          <w:szCs w:val="24"/>
        </w:rPr>
      </w:pPr>
      <w:r>
        <w:rPr>
          <w:sz w:val="24"/>
          <w:szCs w:val="24"/>
        </w:rPr>
        <w:t xml:space="preserve">The children enjoyed a fun and inspirational assembly from which they discussed symbols they associate with Christianity. From this, the children then took part in decorating posters for a display in the school hall. I think you will agree; the outcome looks fantastic. </w:t>
      </w:r>
    </w:p>
    <w:p w:rsidR="00C40A9F" w:rsidRDefault="00C40A9F" w:rsidP="007B4454">
      <w:pPr>
        <w:rPr>
          <w:sz w:val="24"/>
          <w:szCs w:val="24"/>
        </w:rPr>
      </w:pPr>
    </w:p>
    <w:p w:rsidR="00C40A9F" w:rsidRDefault="00553289" w:rsidP="00553289">
      <w:pPr>
        <w:jc w:val="center"/>
        <w:rPr>
          <w:sz w:val="24"/>
          <w:szCs w:val="24"/>
        </w:rPr>
      </w:pPr>
      <w:r>
        <w:rPr>
          <w:noProof/>
          <w:sz w:val="24"/>
          <w:szCs w:val="24"/>
          <w:lang w:eastAsia="en-GB"/>
        </w:rPr>
        <w:drawing>
          <wp:inline distT="0" distB="0" distL="0" distR="0" wp14:anchorId="4F35C4EB" wp14:editId="5CD04356">
            <wp:extent cx="2909455" cy="218676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5547.jpg"/>
                    <pic:cNvPicPr/>
                  </pic:nvPicPr>
                  <pic:blipFill>
                    <a:blip r:embed="rId14">
                      <a:extLst>
                        <a:ext uri="{28A0092B-C50C-407E-A947-70E740481C1C}">
                          <a14:useLocalDpi xmlns:a14="http://schemas.microsoft.com/office/drawing/2010/main" val="0"/>
                        </a:ext>
                      </a:extLst>
                    </a:blip>
                    <a:stretch>
                      <a:fillRect/>
                    </a:stretch>
                  </pic:blipFill>
                  <pic:spPr>
                    <a:xfrm>
                      <a:off x="0" y="0"/>
                      <a:ext cx="2907496" cy="2185292"/>
                    </a:xfrm>
                    <a:prstGeom prst="rect">
                      <a:avLst/>
                    </a:prstGeom>
                  </pic:spPr>
                </pic:pic>
              </a:graphicData>
            </a:graphic>
          </wp:inline>
        </w:drawing>
      </w:r>
    </w:p>
    <w:p w:rsidR="00C40A9F" w:rsidRDefault="00C40A9F" w:rsidP="007B4454">
      <w:pPr>
        <w:rPr>
          <w:sz w:val="24"/>
          <w:szCs w:val="24"/>
        </w:rPr>
      </w:pPr>
    </w:p>
    <w:p w:rsidR="00553289" w:rsidRDefault="00DC506A" w:rsidP="007B4454">
      <w:pPr>
        <w:rPr>
          <w:sz w:val="24"/>
          <w:szCs w:val="24"/>
        </w:rPr>
      </w:pPr>
      <w:r>
        <w:rPr>
          <w:sz w:val="24"/>
          <w:szCs w:val="24"/>
        </w:rPr>
        <w:t>After half term we will be replacing ‘Star of the week’</w:t>
      </w:r>
      <w:r w:rsidR="00A8611B">
        <w:rPr>
          <w:sz w:val="24"/>
          <w:szCs w:val="24"/>
        </w:rPr>
        <w:t xml:space="preserve"> with</w:t>
      </w:r>
      <w:r w:rsidR="0049621C">
        <w:rPr>
          <w:sz w:val="24"/>
          <w:szCs w:val="24"/>
        </w:rPr>
        <w:t xml:space="preserve"> </w:t>
      </w:r>
      <w:r w:rsidR="00014FED">
        <w:rPr>
          <w:sz w:val="24"/>
          <w:szCs w:val="24"/>
        </w:rPr>
        <w:t xml:space="preserve">our own </w:t>
      </w:r>
      <w:r w:rsidR="0049621C">
        <w:rPr>
          <w:sz w:val="24"/>
          <w:szCs w:val="24"/>
        </w:rPr>
        <w:t>‘BEARS Award’.</w:t>
      </w:r>
      <w:r w:rsidR="00A8611B">
        <w:rPr>
          <w:sz w:val="24"/>
          <w:szCs w:val="24"/>
        </w:rPr>
        <w:t xml:space="preserve">                 Children w</w:t>
      </w:r>
      <w:r>
        <w:rPr>
          <w:sz w:val="24"/>
          <w:szCs w:val="24"/>
        </w:rPr>
        <w:t xml:space="preserve">ho have </w:t>
      </w:r>
      <w:r w:rsidR="00A8611B">
        <w:rPr>
          <w:sz w:val="24"/>
          <w:szCs w:val="24"/>
        </w:rPr>
        <w:t>shown a commitment to one or more of our Christian Values will be praised</w:t>
      </w:r>
      <w:r w:rsidR="00014FED">
        <w:rPr>
          <w:sz w:val="24"/>
          <w:szCs w:val="24"/>
        </w:rPr>
        <w:t xml:space="preserve"> and awarded with our BEARS certificates</w:t>
      </w:r>
      <w:r w:rsidR="00A8611B">
        <w:rPr>
          <w:sz w:val="24"/>
          <w:szCs w:val="24"/>
        </w:rPr>
        <w:t xml:space="preserve"> in Ce</w:t>
      </w:r>
      <w:r w:rsidR="00553289">
        <w:rPr>
          <w:sz w:val="24"/>
          <w:szCs w:val="24"/>
        </w:rPr>
        <w:t>lebration Assembly.</w:t>
      </w:r>
    </w:p>
    <w:p w:rsidR="00553289" w:rsidRDefault="00553289" w:rsidP="007B4454">
      <w:pPr>
        <w:rPr>
          <w:sz w:val="24"/>
          <w:szCs w:val="24"/>
        </w:rPr>
      </w:pPr>
    </w:p>
    <w:p w:rsidR="00E63989" w:rsidRPr="00E63989" w:rsidRDefault="00E63989" w:rsidP="007B4454">
      <w:pPr>
        <w:rPr>
          <w:b/>
          <w:sz w:val="24"/>
          <w:szCs w:val="24"/>
        </w:rPr>
      </w:pPr>
      <w:r>
        <w:rPr>
          <w:b/>
          <w:noProof/>
          <w:sz w:val="24"/>
          <w:szCs w:val="24"/>
          <w:lang w:eastAsia="en-GB"/>
        </w:rPr>
        <w:drawing>
          <wp:anchor distT="0" distB="0" distL="114300" distR="114300" simplePos="0" relativeHeight="251660288" behindDoc="0" locked="0" layoutInCell="1" allowOverlap="1" wp14:anchorId="10461808" wp14:editId="6C14A8B8">
            <wp:simplePos x="0" y="0"/>
            <wp:positionH relativeFrom="column">
              <wp:posOffset>-47625</wp:posOffset>
            </wp:positionH>
            <wp:positionV relativeFrom="paragraph">
              <wp:posOffset>164465</wp:posOffset>
            </wp:positionV>
            <wp:extent cx="2300605" cy="1294130"/>
            <wp:effectExtent l="0" t="0" r="444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4-30-06-47-4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0605" cy="1294130"/>
                    </a:xfrm>
                    <a:prstGeom prst="rect">
                      <a:avLst/>
                    </a:prstGeom>
                  </pic:spPr>
                </pic:pic>
              </a:graphicData>
            </a:graphic>
            <wp14:sizeRelH relativeFrom="page">
              <wp14:pctWidth>0</wp14:pctWidth>
            </wp14:sizeRelH>
            <wp14:sizeRelV relativeFrom="page">
              <wp14:pctHeight>0</wp14:pctHeight>
            </wp14:sizeRelV>
          </wp:anchor>
        </w:drawing>
      </w:r>
      <w:r w:rsidRPr="00E63989">
        <w:rPr>
          <w:b/>
          <w:sz w:val="24"/>
          <w:szCs w:val="24"/>
        </w:rPr>
        <w:t>Sustainability Project</w:t>
      </w:r>
    </w:p>
    <w:p w:rsidR="00E63989" w:rsidRDefault="00E63989" w:rsidP="007B4454">
      <w:pPr>
        <w:rPr>
          <w:sz w:val="24"/>
          <w:szCs w:val="24"/>
        </w:rPr>
      </w:pPr>
      <w:r>
        <w:rPr>
          <w:sz w:val="24"/>
          <w:szCs w:val="24"/>
        </w:rPr>
        <w:t xml:space="preserve">As part of our forest school sessions, Mrs Nash has started work on a </w:t>
      </w:r>
      <w:r w:rsidRPr="00E63989">
        <w:rPr>
          <w:sz w:val="24"/>
          <w:szCs w:val="24"/>
        </w:rPr>
        <w:t>new envir</w:t>
      </w:r>
      <w:r>
        <w:rPr>
          <w:sz w:val="24"/>
          <w:szCs w:val="24"/>
        </w:rPr>
        <w:t xml:space="preserve">onment challenge encouraging the children to </w:t>
      </w:r>
      <w:r w:rsidRPr="00E63989">
        <w:rPr>
          <w:sz w:val="24"/>
          <w:szCs w:val="24"/>
        </w:rPr>
        <w:t>become a 'green-army' to help tackle carbon emissions and climate change. Children can earn their Supersize Green Badge by taking a two-week pledge to change small things in their lives which will make a big difference to the environment.</w:t>
      </w:r>
      <w:r w:rsidR="009F37AE">
        <w:rPr>
          <w:sz w:val="24"/>
          <w:szCs w:val="24"/>
        </w:rPr>
        <w:t xml:space="preserve"> This links beautifully with a sustainability project the children will be taking part in during May and June.</w:t>
      </w:r>
    </w:p>
    <w:p w:rsidR="009F37AE" w:rsidRDefault="009F37AE" w:rsidP="007B4454">
      <w:pPr>
        <w:rPr>
          <w:sz w:val="24"/>
          <w:szCs w:val="24"/>
        </w:rPr>
      </w:pPr>
    </w:p>
    <w:p w:rsidR="009F37AE" w:rsidRDefault="009F37AE" w:rsidP="007B4454">
      <w:pPr>
        <w:rPr>
          <w:b/>
          <w:sz w:val="24"/>
          <w:szCs w:val="24"/>
        </w:rPr>
      </w:pPr>
      <w:r w:rsidRPr="009F37AE">
        <w:rPr>
          <w:b/>
          <w:sz w:val="24"/>
          <w:szCs w:val="24"/>
        </w:rPr>
        <w:t>Academy photographs</w:t>
      </w:r>
    </w:p>
    <w:p w:rsidR="009F37AE" w:rsidRDefault="009F37AE" w:rsidP="007B4454">
      <w:pPr>
        <w:rPr>
          <w:sz w:val="24"/>
          <w:szCs w:val="24"/>
        </w:rPr>
      </w:pPr>
      <w:r w:rsidRPr="009F37AE">
        <w:rPr>
          <w:sz w:val="24"/>
          <w:szCs w:val="24"/>
        </w:rPr>
        <w:t>We were so pr</w:t>
      </w:r>
      <w:r>
        <w:rPr>
          <w:sz w:val="24"/>
          <w:szCs w:val="24"/>
        </w:rPr>
        <w:t>oud of all the children today as e</w:t>
      </w:r>
      <w:r w:rsidRPr="009F37AE">
        <w:rPr>
          <w:sz w:val="24"/>
          <w:szCs w:val="24"/>
        </w:rPr>
        <w:t xml:space="preserve">very single child looked super smart in their </w:t>
      </w:r>
      <w:r>
        <w:rPr>
          <w:sz w:val="24"/>
          <w:szCs w:val="24"/>
        </w:rPr>
        <w:t xml:space="preserve">shirts and ties, brushed hair and </w:t>
      </w:r>
      <w:r w:rsidRPr="009F37AE">
        <w:rPr>
          <w:sz w:val="24"/>
          <w:szCs w:val="24"/>
        </w:rPr>
        <w:t xml:space="preserve">big smiles for our class and leavers pictures. We even </w:t>
      </w:r>
      <w:r w:rsidRPr="009F37AE">
        <w:rPr>
          <w:sz w:val="24"/>
          <w:szCs w:val="24"/>
        </w:rPr>
        <w:lastRenderedPageBreak/>
        <w:t>managed to sneak in a whole school picture</w:t>
      </w:r>
      <w:r>
        <w:rPr>
          <w:sz w:val="24"/>
          <w:szCs w:val="24"/>
        </w:rPr>
        <w:t xml:space="preserve"> too. We can’t wait to see the proofs and will send home order forms as soon as they arrive in school.</w:t>
      </w:r>
    </w:p>
    <w:p w:rsidR="009F37AE" w:rsidRDefault="009F37AE" w:rsidP="007B4454">
      <w:pPr>
        <w:rPr>
          <w:sz w:val="24"/>
          <w:szCs w:val="24"/>
        </w:rPr>
      </w:pPr>
    </w:p>
    <w:p w:rsidR="009F37AE" w:rsidRDefault="009F37AE" w:rsidP="007B4454">
      <w:pPr>
        <w:rPr>
          <w:b/>
          <w:sz w:val="24"/>
          <w:szCs w:val="24"/>
        </w:rPr>
      </w:pPr>
      <w:r w:rsidRPr="009F37AE">
        <w:rPr>
          <w:b/>
          <w:sz w:val="24"/>
          <w:szCs w:val="24"/>
        </w:rPr>
        <w:t>BB Club</w:t>
      </w:r>
    </w:p>
    <w:p w:rsidR="009F37AE" w:rsidRDefault="009F37AE" w:rsidP="007B4454">
      <w:pPr>
        <w:rPr>
          <w:sz w:val="24"/>
          <w:szCs w:val="24"/>
        </w:rPr>
      </w:pPr>
      <w:r w:rsidRPr="009F37AE">
        <w:rPr>
          <w:sz w:val="24"/>
          <w:szCs w:val="24"/>
        </w:rPr>
        <w:t>Thank you for those parents who attended our open afternoon on Wednesday. We are really excited to open the doors to BB Club on Tuesday 4</w:t>
      </w:r>
      <w:r w:rsidRPr="009F37AE">
        <w:rPr>
          <w:sz w:val="24"/>
          <w:szCs w:val="24"/>
          <w:vertAlign w:val="superscript"/>
        </w:rPr>
        <w:t>th</w:t>
      </w:r>
      <w:r w:rsidRPr="009F37AE">
        <w:rPr>
          <w:sz w:val="24"/>
          <w:szCs w:val="24"/>
        </w:rPr>
        <w:t xml:space="preserve"> May. Miss </w:t>
      </w:r>
      <w:proofErr w:type="spellStart"/>
      <w:r w:rsidRPr="009F37AE">
        <w:rPr>
          <w:sz w:val="24"/>
          <w:szCs w:val="24"/>
        </w:rPr>
        <w:t>Bown</w:t>
      </w:r>
      <w:proofErr w:type="spellEnd"/>
      <w:r w:rsidRPr="009F37AE">
        <w:rPr>
          <w:sz w:val="24"/>
          <w:szCs w:val="24"/>
        </w:rPr>
        <w:t xml:space="preserve"> </w:t>
      </w:r>
      <w:r>
        <w:rPr>
          <w:sz w:val="24"/>
          <w:szCs w:val="24"/>
        </w:rPr>
        <w:t xml:space="preserve">can’t wait to start as BB Club </w:t>
      </w:r>
      <w:r w:rsidRPr="009F37AE">
        <w:rPr>
          <w:sz w:val="24"/>
          <w:szCs w:val="24"/>
        </w:rPr>
        <w:t xml:space="preserve">manager and I know she will provide our children with </w:t>
      </w:r>
      <w:r>
        <w:rPr>
          <w:sz w:val="24"/>
          <w:szCs w:val="24"/>
        </w:rPr>
        <w:t>amazing experiences in a</w:t>
      </w:r>
      <w:r w:rsidR="005562BE">
        <w:rPr>
          <w:sz w:val="24"/>
          <w:szCs w:val="24"/>
        </w:rPr>
        <w:t xml:space="preserve"> caring, supportive environment. More information is now available on the school website under </w:t>
      </w:r>
      <w:r w:rsidR="005562BE" w:rsidRPr="003C1312">
        <w:rPr>
          <w:b/>
          <w:sz w:val="24"/>
          <w:szCs w:val="24"/>
        </w:rPr>
        <w:t>BB Club</w:t>
      </w:r>
      <w:r w:rsidR="005562BE">
        <w:rPr>
          <w:sz w:val="24"/>
          <w:szCs w:val="24"/>
        </w:rPr>
        <w:t>. Please book in via school spider.</w:t>
      </w:r>
    </w:p>
    <w:p w:rsidR="00C05636" w:rsidRDefault="00C05636" w:rsidP="007B4454">
      <w:pPr>
        <w:rPr>
          <w:sz w:val="24"/>
          <w:szCs w:val="24"/>
        </w:rPr>
      </w:pPr>
      <w:r>
        <w:rPr>
          <w:sz w:val="24"/>
          <w:szCs w:val="24"/>
        </w:rPr>
        <w:t>I would just like to say a huge thank you to Mrs Fisher for standing in to run our breakfast club over the past tw</w:t>
      </w:r>
      <w:r w:rsidR="00474083">
        <w:rPr>
          <w:sz w:val="24"/>
          <w:szCs w:val="24"/>
        </w:rPr>
        <w:t>o weeks.</w:t>
      </w:r>
    </w:p>
    <w:p w:rsidR="005562BE" w:rsidRDefault="005562BE" w:rsidP="007B4454">
      <w:pPr>
        <w:rPr>
          <w:sz w:val="24"/>
          <w:szCs w:val="24"/>
        </w:rPr>
      </w:pPr>
    </w:p>
    <w:p w:rsidR="005562BE" w:rsidRDefault="005562BE" w:rsidP="007B4454">
      <w:pPr>
        <w:rPr>
          <w:b/>
          <w:sz w:val="24"/>
          <w:szCs w:val="24"/>
        </w:rPr>
      </w:pPr>
      <w:r>
        <w:rPr>
          <w:b/>
          <w:sz w:val="24"/>
          <w:szCs w:val="24"/>
        </w:rPr>
        <w:t>C</w:t>
      </w:r>
      <w:r w:rsidRPr="005562BE">
        <w:rPr>
          <w:b/>
          <w:sz w:val="24"/>
          <w:szCs w:val="24"/>
        </w:rPr>
        <w:t>ongratulations</w:t>
      </w:r>
      <w:r w:rsidR="000B4B58">
        <w:rPr>
          <w:b/>
          <w:sz w:val="24"/>
          <w:szCs w:val="24"/>
        </w:rPr>
        <w:t>, a new starter and a welcome back</w:t>
      </w:r>
      <w:r>
        <w:rPr>
          <w:b/>
          <w:sz w:val="24"/>
          <w:szCs w:val="24"/>
        </w:rPr>
        <w:t>!</w:t>
      </w:r>
    </w:p>
    <w:p w:rsidR="000B4B58" w:rsidRDefault="005562BE" w:rsidP="007B4454">
      <w:pPr>
        <w:rPr>
          <w:sz w:val="24"/>
          <w:szCs w:val="24"/>
        </w:rPr>
      </w:pPr>
      <w:r>
        <w:rPr>
          <w:sz w:val="24"/>
          <w:szCs w:val="24"/>
        </w:rPr>
        <w:t xml:space="preserve">As you know, while Mrs Hadfield has been enjoying baby cuddles at home, Miss Forbes has been covering the teaching of class one in her absence. Alongside teaching class one full </w:t>
      </w:r>
      <w:r w:rsidR="00474083">
        <w:rPr>
          <w:sz w:val="24"/>
          <w:szCs w:val="24"/>
        </w:rPr>
        <w:t>time;</w:t>
      </w:r>
      <w:r>
        <w:rPr>
          <w:sz w:val="24"/>
          <w:szCs w:val="24"/>
        </w:rPr>
        <w:t xml:space="preserve"> Miss Forbes has also been busy completing her teacher training. Last week, Miss Forbes and I met with her tutor and I am delighted to announce that she has successfully completed her training with an outstanding grade. Miss Forbes will continue to teach class one up until July.</w:t>
      </w:r>
      <w:r w:rsidR="000B4B58">
        <w:rPr>
          <w:sz w:val="24"/>
          <w:szCs w:val="24"/>
        </w:rPr>
        <w:t xml:space="preserve"> On this note; I would like to take this opportunity to welcome Lewis who will be joining us on Tuesday next week. We’re very excited to welcome Lewis into our Bosley family.</w:t>
      </w:r>
    </w:p>
    <w:p w:rsidR="00E63989" w:rsidRDefault="005562BE" w:rsidP="007B4454">
      <w:pPr>
        <w:rPr>
          <w:sz w:val="24"/>
          <w:szCs w:val="24"/>
        </w:rPr>
      </w:pPr>
      <w:r>
        <w:rPr>
          <w:sz w:val="24"/>
          <w:szCs w:val="24"/>
        </w:rPr>
        <w:t>As we congratulate Miss Forbes</w:t>
      </w:r>
      <w:r w:rsidR="000B4B58">
        <w:rPr>
          <w:sz w:val="24"/>
          <w:szCs w:val="24"/>
        </w:rPr>
        <w:t xml:space="preserve"> and welcome Lewis</w:t>
      </w:r>
      <w:r>
        <w:rPr>
          <w:sz w:val="24"/>
          <w:szCs w:val="24"/>
        </w:rPr>
        <w:t>, we also welcome back Mrs Had</w:t>
      </w:r>
      <w:r w:rsidR="00474083">
        <w:rPr>
          <w:sz w:val="24"/>
          <w:szCs w:val="24"/>
        </w:rPr>
        <w:t>field who</w:t>
      </w:r>
      <w:r>
        <w:rPr>
          <w:sz w:val="24"/>
          <w:szCs w:val="24"/>
        </w:rPr>
        <w:t xml:space="preserve"> will be returning to school on Tuesday 4</w:t>
      </w:r>
      <w:r w:rsidRPr="005562BE">
        <w:rPr>
          <w:sz w:val="24"/>
          <w:szCs w:val="24"/>
          <w:vertAlign w:val="superscript"/>
        </w:rPr>
        <w:t>th</w:t>
      </w:r>
      <w:r>
        <w:rPr>
          <w:sz w:val="24"/>
          <w:szCs w:val="24"/>
        </w:rPr>
        <w:t xml:space="preserve"> May. As Miss Forbes will be continuing to teach in class one, Mrs Hadfield will be joining the teaching team in class two up until July. We are very much looking forward to welcoming Mrs Hadfield back</w:t>
      </w:r>
      <w:r w:rsidR="00474083">
        <w:rPr>
          <w:sz w:val="24"/>
          <w:szCs w:val="24"/>
        </w:rPr>
        <w:t xml:space="preserve"> to school</w:t>
      </w:r>
      <w:r w:rsidR="00553289">
        <w:rPr>
          <w:sz w:val="24"/>
          <w:szCs w:val="24"/>
        </w:rPr>
        <w:t>.</w:t>
      </w:r>
    </w:p>
    <w:p w:rsidR="000B4B58" w:rsidRDefault="000B4B58" w:rsidP="007B4454">
      <w:pPr>
        <w:rPr>
          <w:sz w:val="24"/>
          <w:szCs w:val="24"/>
        </w:rPr>
      </w:pPr>
    </w:p>
    <w:p w:rsidR="006C13E0" w:rsidRDefault="006C13E0" w:rsidP="007B4454">
      <w:pPr>
        <w:rPr>
          <w:sz w:val="24"/>
          <w:szCs w:val="24"/>
        </w:rPr>
      </w:pPr>
      <w:r>
        <w:rPr>
          <w:noProof/>
          <w:sz w:val="24"/>
          <w:szCs w:val="24"/>
          <w:lang w:eastAsia="en-GB"/>
        </w:rPr>
        <w:drawing>
          <wp:anchor distT="0" distB="0" distL="114300" distR="114300" simplePos="0" relativeHeight="251659264" behindDoc="0" locked="0" layoutInCell="1" allowOverlap="1" wp14:anchorId="79E8E500" wp14:editId="76A6249D">
            <wp:simplePos x="0" y="0"/>
            <wp:positionH relativeFrom="column">
              <wp:posOffset>50800</wp:posOffset>
            </wp:positionH>
            <wp:positionV relativeFrom="paragraph">
              <wp:posOffset>135255</wp:posOffset>
            </wp:positionV>
            <wp:extent cx="621665" cy="60325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14:sizeRelH relativeFrom="page">
              <wp14:pctWidth>0</wp14:pctWidth>
            </wp14:sizeRelH>
            <wp14:sizeRelV relativeFrom="page">
              <wp14:pctHeight>0</wp14:pctHeight>
            </wp14:sizeRelV>
          </wp:anchor>
        </w:drawing>
      </w:r>
    </w:p>
    <w:p w:rsidR="0069460C" w:rsidRDefault="0069460C" w:rsidP="007B4454">
      <w:pPr>
        <w:rPr>
          <w:b/>
          <w:sz w:val="24"/>
          <w:szCs w:val="24"/>
        </w:rPr>
      </w:pPr>
      <w:r w:rsidRPr="0069460C">
        <w:rPr>
          <w:b/>
          <w:sz w:val="24"/>
          <w:szCs w:val="24"/>
        </w:rPr>
        <w:t>Stars of the week</w:t>
      </w:r>
    </w:p>
    <w:p w:rsidR="00322C24" w:rsidRDefault="00322C24" w:rsidP="007B4454">
      <w:pPr>
        <w:rPr>
          <w:b/>
          <w:sz w:val="24"/>
          <w:szCs w:val="24"/>
        </w:rPr>
      </w:pPr>
    </w:p>
    <w:p w:rsidR="00322C24" w:rsidRPr="00322C24" w:rsidRDefault="00322C24" w:rsidP="007B4454">
      <w:pPr>
        <w:rPr>
          <w:b/>
          <w:sz w:val="24"/>
          <w:szCs w:val="24"/>
          <w:u w:val="single"/>
        </w:rPr>
      </w:pPr>
      <w:r w:rsidRPr="00322C24">
        <w:rPr>
          <w:b/>
          <w:sz w:val="24"/>
          <w:szCs w:val="24"/>
          <w:u w:val="single"/>
        </w:rPr>
        <w:t>Class 1</w:t>
      </w:r>
    </w:p>
    <w:p w:rsidR="00322C24" w:rsidRPr="00E63989" w:rsidRDefault="00322C24" w:rsidP="007B4454">
      <w:pPr>
        <w:rPr>
          <w:sz w:val="24"/>
          <w:szCs w:val="24"/>
        </w:rPr>
      </w:pPr>
      <w:r>
        <w:rPr>
          <w:b/>
          <w:sz w:val="24"/>
          <w:szCs w:val="24"/>
        </w:rPr>
        <w:t xml:space="preserve">Ellie </w:t>
      </w:r>
      <w:r w:rsidR="00E63989">
        <w:rPr>
          <w:b/>
          <w:sz w:val="24"/>
          <w:szCs w:val="24"/>
        </w:rPr>
        <w:t>–</w:t>
      </w:r>
      <w:r>
        <w:rPr>
          <w:b/>
          <w:sz w:val="24"/>
          <w:szCs w:val="24"/>
        </w:rPr>
        <w:t xml:space="preserve"> </w:t>
      </w:r>
      <w:r w:rsidR="00E63989">
        <w:rPr>
          <w:sz w:val="24"/>
          <w:szCs w:val="24"/>
        </w:rPr>
        <w:t>Ellie used her phonics when she completed some independent writing, she really believed in herself and succeeded in producing some super writing.</w:t>
      </w:r>
    </w:p>
    <w:p w:rsidR="00322C24" w:rsidRDefault="00322C24" w:rsidP="007B4454">
      <w:pPr>
        <w:rPr>
          <w:b/>
          <w:sz w:val="24"/>
          <w:szCs w:val="24"/>
        </w:rPr>
      </w:pPr>
      <w:r>
        <w:rPr>
          <w:b/>
          <w:sz w:val="24"/>
          <w:szCs w:val="24"/>
        </w:rPr>
        <w:t>Hope -</w:t>
      </w:r>
      <w:r w:rsidRPr="00E63989">
        <w:rPr>
          <w:sz w:val="24"/>
          <w:szCs w:val="24"/>
        </w:rPr>
        <w:t xml:space="preserve"> </w:t>
      </w:r>
      <w:r w:rsidR="00E63989" w:rsidRPr="00E63989">
        <w:rPr>
          <w:sz w:val="24"/>
          <w:szCs w:val="24"/>
        </w:rPr>
        <w:t>Hope achieved her targets by using interesting and exciting vocabulary in her writing.</w:t>
      </w:r>
    </w:p>
    <w:p w:rsidR="00322C24" w:rsidRPr="00322C24" w:rsidRDefault="00322C24" w:rsidP="007B4454">
      <w:pPr>
        <w:rPr>
          <w:b/>
          <w:sz w:val="24"/>
          <w:szCs w:val="24"/>
          <w:u w:val="single"/>
        </w:rPr>
      </w:pPr>
      <w:r w:rsidRPr="00322C24">
        <w:rPr>
          <w:b/>
          <w:sz w:val="24"/>
          <w:szCs w:val="24"/>
          <w:u w:val="single"/>
        </w:rPr>
        <w:t>Class 2</w:t>
      </w:r>
    </w:p>
    <w:p w:rsidR="00322C24" w:rsidRPr="00E63989" w:rsidRDefault="00322C24" w:rsidP="007B4454">
      <w:pPr>
        <w:rPr>
          <w:sz w:val="24"/>
          <w:szCs w:val="24"/>
        </w:rPr>
      </w:pPr>
      <w:r>
        <w:rPr>
          <w:b/>
          <w:sz w:val="24"/>
          <w:szCs w:val="24"/>
        </w:rPr>
        <w:t>Oscar -</w:t>
      </w:r>
      <w:r w:rsidR="00E63989">
        <w:rPr>
          <w:b/>
          <w:sz w:val="24"/>
          <w:szCs w:val="24"/>
        </w:rPr>
        <w:t xml:space="preserve"> </w:t>
      </w:r>
      <w:r w:rsidR="00E63989">
        <w:rPr>
          <w:sz w:val="24"/>
          <w:szCs w:val="24"/>
        </w:rPr>
        <w:t>Oscar showed commitment when completing his problem solving and reasoning in maths.</w:t>
      </w:r>
    </w:p>
    <w:p w:rsidR="003C1312" w:rsidRPr="000B4B58" w:rsidRDefault="00322C24" w:rsidP="007B4454">
      <w:pPr>
        <w:rPr>
          <w:sz w:val="24"/>
          <w:szCs w:val="24"/>
        </w:rPr>
      </w:pPr>
      <w:r>
        <w:rPr>
          <w:b/>
          <w:sz w:val="24"/>
          <w:szCs w:val="24"/>
        </w:rPr>
        <w:t xml:space="preserve">Matthew </w:t>
      </w:r>
      <w:r w:rsidR="00474083">
        <w:rPr>
          <w:b/>
          <w:sz w:val="24"/>
          <w:szCs w:val="24"/>
        </w:rPr>
        <w:t>-</w:t>
      </w:r>
      <w:r>
        <w:rPr>
          <w:b/>
          <w:sz w:val="24"/>
          <w:szCs w:val="24"/>
        </w:rPr>
        <w:t xml:space="preserve"> </w:t>
      </w:r>
      <w:r w:rsidR="00E63989">
        <w:rPr>
          <w:sz w:val="24"/>
          <w:szCs w:val="24"/>
        </w:rPr>
        <w:t xml:space="preserve">I was impressed with Matthew’s perseverance with a spelling task he completed this week. Really super </w:t>
      </w:r>
      <w:r w:rsidR="000B4B58">
        <w:rPr>
          <w:sz w:val="24"/>
          <w:szCs w:val="24"/>
        </w:rPr>
        <w:t>effort.</w:t>
      </w:r>
      <w:bookmarkStart w:id="0" w:name="_GoBack"/>
      <w:bookmarkEnd w:id="0"/>
    </w:p>
    <w:p w:rsidR="00A86D48" w:rsidRPr="00A86D48" w:rsidRDefault="00324CEE" w:rsidP="00324CEE">
      <w:pPr>
        <w:ind w:left="-426"/>
        <w:rPr>
          <w:sz w:val="2"/>
          <w:szCs w:val="40"/>
        </w:rPr>
      </w:pPr>
      <w:r w:rsidRPr="00A86D48">
        <w:rPr>
          <w:noProof/>
          <w:sz w:val="4"/>
          <w:szCs w:val="40"/>
          <w:lang w:eastAsia="en-GB"/>
        </w:rPr>
        <w:lastRenderedPageBreak/>
        <w:drawing>
          <wp:anchor distT="0" distB="0" distL="114300" distR="114300" simplePos="0" relativeHeight="251658240" behindDoc="1" locked="0" layoutInCell="1" allowOverlap="1" wp14:anchorId="3A27527F" wp14:editId="1194B39F">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0A71BF" w:rsidRDefault="000A71BF" w:rsidP="000A71BF">
      <w:pPr>
        <w:ind w:left="-426"/>
        <w:rPr>
          <w:b/>
          <w:sz w:val="28"/>
          <w:szCs w:val="24"/>
          <w:u w:val="single"/>
        </w:rPr>
      </w:pPr>
    </w:p>
    <w:p w:rsidR="00EE30B6" w:rsidRPr="000A71BF" w:rsidRDefault="00341BD1" w:rsidP="000A71BF">
      <w:pPr>
        <w:ind w:left="-426"/>
        <w:rPr>
          <w:b/>
          <w:sz w:val="28"/>
          <w:szCs w:val="24"/>
          <w:u w:val="single"/>
        </w:rPr>
      </w:pPr>
      <w:r>
        <w:rPr>
          <w:b/>
          <w:sz w:val="28"/>
          <w:szCs w:val="24"/>
          <w:u w:val="single"/>
        </w:rPr>
        <w:t>Dates for the diary</w:t>
      </w:r>
      <w:r w:rsidR="00EE30B6" w:rsidRPr="00EE30B6">
        <w:rPr>
          <w:sz w:val="24"/>
          <w:szCs w:val="24"/>
        </w:rPr>
        <w:tab/>
      </w:r>
    </w:p>
    <w:p w:rsidR="00EE6320" w:rsidRDefault="00EE6320" w:rsidP="00324CEE">
      <w:pPr>
        <w:ind w:left="-426"/>
        <w:rPr>
          <w:b/>
          <w:sz w:val="24"/>
          <w:szCs w:val="24"/>
          <w:u w:val="single"/>
        </w:rPr>
      </w:pPr>
      <w:r w:rsidRPr="00EE6320">
        <w:rPr>
          <w:b/>
          <w:sz w:val="24"/>
          <w:szCs w:val="24"/>
          <w:u w:val="single"/>
        </w:rPr>
        <w:t>May</w:t>
      </w:r>
    </w:p>
    <w:p w:rsidR="007B4454" w:rsidRPr="007B4454" w:rsidRDefault="007B4454" w:rsidP="00324CEE">
      <w:pPr>
        <w:ind w:left="-426"/>
        <w:rPr>
          <w:sz w:val="24"/>
          <w:szCs w:val="24"/>
        </w:rPr>
      </w:pPr>
      <w:r w:rsidRPr="007B4454">
        <w:rPr>
          <w:b/>
          <w:sz w:val="24"/>
          <w:szCs w:val="24"/>
        </w:rPr>
        <w:t>Mon 3</w:t>
      </w:r>
      <w:r w:rsidRPr="007B4454">
        <w:rPr>
          <w:b/>
          <w:sz w:val="24"/>
          <w:szCs w:val="24"/>
          <w:vertAlign w:val="superscript"/>
        </w:rPr>
        <w:t>rd</w:t>
      </w:r>
      <w:r w:rsidRPr="007B4454">
        <w:rPr>
          <w:sz w:val="24"/>
          <w:szCs w:val="24"/>
        </w:rPr>
        <w:t xml:space="preserve"> </w:t>
      </w:r>
      <w:r w:rsidRPr="007B4454">
        <w:rPr>
          <w:sz w:val="24"/>
          <w:szCs w:val="24"/>
        </w:rPr>
        <w:tab/>
      </w:r>
      <w:r>
        <w:rPr>
          <w:sz w:val="24"/>
          <w:szCs w:val="24"/>
        </w:rPr>
        <w:tab/>
      </w:r>
      <w:r w:rsidRPr="007B4454">
        <w:rPr>
          <w:sz w:val="24"/>
          <w:szCs w:val="24"/>
        </w:rPr>
        <w:t>School closed for May Day Bank Holiday</w:t>
      </w:r>
    </w:p>
    <w:p w:rsidR="00EE6320" w:rsidRDefault="00EE6320" w:rsidP="00324CEE">
      <w:pPr>
        <w:ind w:left="-426"/>
        <w:rPr>
          <w:sz w:val="24"/>
          <w:szCs w:val="24"/>
        </w:rPr>
      </w:pPr>
      <w:r w:rsidRPr="007B4454">
        <w:rPr>
          <w:b/>
          <w:sz w:val="24"/>
          <w:szCs w:val="24"/>
        </w:rPr>
        <w:t>Mon 10</w:t>
      </w:r>
      <w:r w:rsidRPr="007B4454">
        <w:rPr>
          <w:b/>
          <w:sz w:val="24"/>
          <w:szCs w:val="24"/>
          <w:vertAlign w:val="superscript"/>
        </w:rPr>
        <w:t>th</w:t>
      </w:r>
      <w:r w:rsidRPr="00EE6320">
        <w:rPr>
          <w:sz w:val="24"/>
          <w:szCs w:val="24"/>
        </w:rPr>
        <w:t xml:space="preserve"> </w:t>
      </w:r>
      <w:r w:rsidRPr="00EE6320">
        <w:rPr>
          <w:sz w:val="24"/>
          <w:szCs w:val="24"/>
        </w:rPr>
        <w:tab/>
      </w:r>
      <w:r w:rsidR="007B4454">
        <w:rPr>
          <w:sz w:val="24"/>
          <w:szCs w:val="24"/>
        </w:rPr>
        <w:tab/>
      </w:r>
      <w:r w:rsidRPr="00EE6320">
        <w:rPr>
          <w:sz w:val="24"/>
          <w:szCs w:val="24"/>
        </w:rPr>
        <w:t>Parents Evening</w:t>
      </w:r>
    </w:p>
    <w:p w:rsidR="00EE30B6" w:rsidRDefault="00EE30B6" w:rsidP="00324CEE">
      <w:pPr>
        <w:ind w:left="-426"/>
        <w:rPr>
          <w:sz w:val="24"/>
          <w:szCs w:val="24"/>
        </w:rPr>
      </w:pPr>
      <w:r>
        <w:rPr>
          <w:b/>
          <w:sz w:val="24"/>
          <w:szCs w:val="24"/>
        </w:rPr>
        <w:t>Thurs 27</w:t>
      </w:r>
      <w:r w:rsidRPr="00EE30B6">
        <w:rPr>
          <w:b/>
          <w:sz w:val="24"/>
          <w:szCs w:val="24"/>
          <w:vertAlign w:val="superscript"/>
        </w:rPr>
        <w:t>th</w:t>
      </w:r>
      <w:r>
        <w:rPr>
          <w:b/>
          <w:sz w:val="24"/>
          <w:szCs w:val="24"/>
        </w:rPr>
        <w:tab/>
      </w:r>
      <w:r w:rsidRPr="00EE30B6">
        <w:rPr>
          <w:sz w:val="24"/>
          <w:szCs w:val="24"/>
        </w:rPr>
        <w:t>Last day in school</w:t>
      </w:r>
    </w:p>
    <w:p w:rsidR="00C662C1" w:rsidRPr="002C1A5B" w:rsidRDefault="007B4454" w:rsidP="002C1A5B">
      <w:pPr>
        <w:ind w:left="-426"/>
        <w:rPr>
          <w:sz w:val="24"/>
        </w:rPr>
      </w:pPr>
      <w:r w:rsidRPr="007B4454">
        <w:rPr>
          <w:b/>
          <w:sz w:val="24"/>
        </w:rPr>
        <w:t>Fri 28th</w:t>
      </w:r>
      <w:r w:rsidRPr="007B4454">
        <w:rPr>
          <w:sz w:val="24"/>
        </w:rPr>
        <w:t xml:space="preserve">   </w:t>
      </w:r>
      <w:r w:rsidRPr="007B4454">
        <w:rPr>
          <w:sz w:val="24"/>
        </w:rPr>
        <w:tab/>
      </w:r>
      <w:r>
        <w:rPr>
          <w:sz w:val="24"/>
        </w:rPr>
        <w:tab/>
      </w:r>
      <w:r w:rsidR="00EE30B6">
        <w:rPr>
          <w:sz w:val="24"/>
        </w:rPr>
        <w:t>INSET day</w:t>
      </w:r>
    </w:p>
    <w:sectPr w:rsidR="00C662C1" w:rsidRPr="002C1A5B" w:rsidSect="00C2343B">
      <w:headerReference w:type="default" r:id="rId18"/>
      <w:footerReference w:type="default" r:id="rId19"/>
      <w:headerReference w:type="first" r:id="rId20"/>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8" w:rsidRDefault="001D4648" w:rsidP="00B4448C">
      <w:pPr>
        <w:spacing w:after="0" w:line="240" w:lineRule="auto"/>
      </w:pPr>
      <w:r>
        <w:separator/>
      </w:r>
    </w:p>
  </w:endnote>
  <w:endnote w:type="continuationSeparator" w:id="0">
    <w:p w:rsidR="001D4648" w:rsidRDefault="001D464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8" w:rsidRDefault="001D4648" w:rsidP="00B4448C">
      <w:pPr>
        <w:spacing w:after="0" w:line="240" w:lineRule="auto"/>
      </w:pPr>
      <w:r>
        <w:separator/>
      </w:r>
    </w:p>
  </w:footnote>
  <w:footnote w:type="continuationSeparator" w:id="0">
    <w:p w:rsidR="001D4648" w:rsidRDefault="001D464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Pr="0014255D" w:rsidRDefault="006512A6">
    <w:pPr>
      <w:pStyle w:val="Header"/>
      <w:rPr>
        <w:sz w:val="24"/>
      </w:rPr>
    </w:pPr>
    <w:r w:rsidRPr="0014255D">
      <w:rPr>
        <w:sz w:val="24"/>
      </w:rPr>
      <w:t>Head teacher: Miss V. Rippon</w:t>
    </w:r>
    <w:r w:rsidRPr="0014255D">
      <w:rPr>
        <w:sz w:val="24"/>
      </w:rPr>
      <w:tab/>
    </w:r>
    <w:r w:rsidRPr="0014255D">
      <w:rPr>
        <w:sz w:val="24"/>
      </w:rPr>
      <w:tab/>
      <w:t>Date:</w:t>
    </w:r>
    <w:r w:rsidR="000A71BF">
      <w:rPr>
        <w:sz w:val="24"/>
      </w:rPr>
      <w:t xml:space="preserve"> 30th</w:t>
    </w:r>
    <w:r w:rsidR="00EE30B6">
      <w:rPr>
        <w:sz w:val="24"/>
      </w:rPr>
      <w:t xml:space="preserve"> </w:t>
    </w:r>
    <w:r w:rsidR="009C7A6C">
      <w:rPr>
        <w:sz w:val="24"/>
      </w:rPr>
      <w:t>April</w:t>
    </w:r>
    <w:r w:rsidR="00A86D48" w:rsidRPr="0014255D">
      <w:rPr>
        <w:sz w:val="24"/>
      </w:rPr>
      <w:t xml:space="preserve"> </w:t>
    </w:r>
    <w:r w:rsidR="00E72046" w:rsidRPr="0014255D">
      <w:rPr>
        <w:sz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4FED"/>
    <w:rsid w:val="0001662A"/>
    <w:rsid w:val="00017BC2"/>
    <w:rsid w:val="00020EBC"/>
    <w:rsid w:val="00027D4C"/>
    <w:rsid w:val="00032919"/>
    <w:rsid w:val="00037ACB"/>
    <w:rsid w:val="00043AEC"/>
    <w:rsid w:val="00043C64"/>
    <w:rsid w:val="000505CD"/>
    <w:rsid w:val="00050A28"/>
    <w:rsid w:val="00065A7A"/>
    <w:rsid w:val="00065D2E"/>
    <w:rsid w:val="00065FB4"/>
    <w:rsid w:val="00070AEC"/>
    <w:rsid w:val="00085D4B"/>
    <w:rsid w:val="00096424"/>
    <w:rsid w:val="000A04A4"/>
    <w:rsid w:val="000A1428"/>
    <w:rsid w:val="000A4BF2"/>
    <w:rsid w:val="000A71BF"/>
    <w:rsid w:val="000B1526"/>
    <w:rsid w:val="000B4B58"/>
    <w:rsid w:val="000B6392"/>
    <w:rsid w:val="000C7CD4"/>
    <w:rsid w:val="000D654B"/>
    <w:rsid w:val="000E5B8E"/>
    <w:rsid w:val="00107AC1"/>
    <w:rsid w:val="00111690"/>
    <w:rsid w:val="0011700C"/>
    <w:rsid w:val="00120BC3"/>
    <w:rsid w:val="001307BA"/>
    <w:rsid w:val="00132D67"/>
    <w:rsid w:val="00132EBB"/>
    <w:rsid w:val="0014255D"/>
    <w:rsid w:val="001540F6"/>
    <w:rsid w:val="00155B6C"/>
    <w:rsid w:val="001656AE"/>
    <w:rsid w:val="001727DD"/>
    <w:rsid w:val="00182FE7"/>
    <w:rsid w:val="00194AA4"/>
    <w:rsid w:val="00194F2F"/>
    <w:rsid w:val="00196C50"/>
    <w:rsid w:val="001A559B"/>
    <w:rsid w:val="001B5395"/>
    <w:rsid w:val="001C2DCB"/>
    <w:rsid w:val="001D1D5E"/>
    <w:rsid w:val="001D4056"/>
    <w:rsid w:val="001D4648"/>
    <w:rsid w:val="001D5EA7"/>
    <w:rsid w:val="001F5ECF"/>
    <w:rsid w:val="001F7E57"/>
    <w:rsid w:val="00211EA2"/>
    <w:rsid w:val="0022473F"/>
    <w:rsid w:val="00233011"/>
    <w:rsid w:val="00237E96"/>
    <w:rsid w:val="0024397D"/>
    <w:rsid w:val="00250A1F"/>
    <w:rsid w:val="00251FA3"/>
    <w:rsid w:val="002536BA"/>
    <w:rsid w:val="00261520"/>
    <w:rsid w:val="00261FBE"/>
    <w:rsid w:val="002629D9"/>
    <w:rsid w:val="00264B95"/>
    <w:rsid w:val="002708A7"/>
    <w:rsid w:val="002907DB"/>
    <w:rsid w:val="00296C53"/>
    <w:rsid w:val="00297678"/>
    <w:rsid w:val="002A6497"/>
    <w:rsid w:val="002A7AB8"/>
    <w:rsid w:val="002C02DE"/>
    <w:rsid w:val="002C1A5B"/>
    <w:rsid w:val="002D27DA"/>
    <w:rsid w:val="002D51E6"/>
    <w:rsid w:val="002D570E"/>
    <w:rsid w:val="002F502A"/>
    <w:rsid w:val="00302134"/>
    <w:rsid w:val="00304DAF"/>
    <w:rsid w:val="00322C24"/>
    <w:rsid w:val="00324CEE"/>
    <w:rsid w:val="003300C8"/>
    <w:rsid w:val="00341BD1"/>
    <w:rsid w:val="00343011"/>
    <w:rsid w:val="0035155F"/>
    <w:rsid w:val="00354F2D"/>
    <w:rsid w:val="0035697E"/>
    <w:rsid w:val="00356DEC"/>
    <w:rsid w:val="003619EB"/>
    <w:rsid w:val="00377CAF"/>
    <w:rsid w:val="00383D15"/>
    <w:rsid w:val="00383EBB"/>
    <w:rsid w:val="003855F3"/>
    <w:rsid w:val="0038565E"/>
    <w:rsid w:val="00397110"/>
    <w:rsid w:val="003B097B"/>
    <w:rsid w:val="003B52DA"/>
    <w:rsid w:val="003C1312"/>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4083"/>
    <w:rsid w:val="00477E63"/>
    <w:rsid w:val="0048155C"/>
    <w:rsid w:val="0049621C"/>
    <w:rsid w:val="004B1BE9"/>
    <w:rsid w:val="004B2B42"/>
    <w:rsid w:val="004C540C"/>
    <w:rsid w:val="004D281F"/>
    <w:rsid w:val="004D500C"/>
    <w:rsid w:val="004D7F6B"/>
    <w:rsid w:val="004F2D0A"/>
    <w:rsid w:val="004F49E0"/>
    <w:rsid w:val="005107AB"/>
    <w:rsid w:val="005226C3"/>
    <w:rsid w:val="00524063"/>
    <w:rsid w:val="00553289"/>
    <w:rsid w:val="005562BE"/>
    <w:rsid w:val="00566198"/>
    <w:rsid w:val="005712C5"/>
    <w:rsid w:val="00572AAA"/>
    <w:rsid w:val="0057672A"/>
    <w:rsid w:val="00585774"/>
    <w:rsid w:val="00586DF4"/>
    <w:rsid w:val="00592B27"/>
    <w:rsid w:val="00594D39"/>
    <w:rsid w:val="005C44BC"/>
    <w:rsid w:val="005C76E4"/>
    <w:rsid w:val="005E38F2"/>
    <w:rsid w:val="005E577A"/>
    <w:rsid w:val="005E77F5"/>
    <w:rsid w:val="005F7164"/>
    <w:rsid w:val="0060612C"/>
    <w:rsid w:val="006075E1"/>
    <w:rsid w:val="0061094C"/>
    <w:rsid w:val="0061115E"/>
    <w:rsid w:val="00617088"/>
    <w:rsid w:val="00625249"/>
    <w:rsid w:val="006258A4"/>
    <w:rsid w:val="00637569"/>
    <w:rsid w:val="0064022D"/>
    <w:rsid w:val="006404A3"/>
    <w:rsid w:val="00640D3A"/>
    <w:rsid w:val="00646532"/>
    <w:rsid w:val="00647E2A"/>
    <w:rsid w:val="006512A6"/>
    <w:rsid w:val="0065178E"/>
    <w:rsid w:val="00653402"/>
    <w:rsid w:val="00673452"/>
    <w:rsid w:val="00681AAC"/>
    <w:rsid w:val="00684D73"/>
    <w:rsid w:val="006876B1"/>
    <w:rsid w:val="0069460C"/>
    <w:rsid w:val="00695F08"/>
    <w:rsid w:val="006A1B8E"/>
    <w:rsid w:val="006A71CE"/>
    <w:rsid w:val="006A7825"/>
    <w:rsid w:val="006B1C57"/>
    <w:rsid w:val="006B4C85"/>
    <w:rsid w:val="006B6F59"/>
    <w:rsid w:val="006C13E0"/>
    <w:rsid w:val="006C3707"/>
    <w:rsid w:val="006D0206"/>
    <w:rsid w:val="006E231E"/>
    <w:rsid w:val="006E7F29"/>
    <w:rsid w:val="00716B05"/>
    <w:rsid w:val="00727F4F"/>
    <w:rsid w:val="00732EF8"/>
    <w:rsid w:val="00737F55"/>
    <w:rsid w:val="00740F5D"/>
    <w:rsid w:val="0076121B"/>
    <w:rsid w:val="00793507"/>
    <w:rsid w:val="00795601"/>
    <w:rsid w:val="007A487D"/>
    <w:rsid w:val="007B14FE"/>
    <w:rsid w:val="007B184E"/>
    <w:rsid w:val="007B4454"/>
    <w:rsid w:val="007C26BE"/>
    <w:rsid w:val="007C47B4"/>
    <w:rsid w:val="007D1132"/>
    <w:rsid w:val="007D2938"/>
    <w:rsid w:val="007D3AD6"/>
    <w:rsid w:val="007D4341"/>
    <w:rsid w:val="007E2059"/>
    <w:rsid w:val="007F1B86"/>
    <w:rsid w:val="007F33F5"/>
    <w:rsid w:val="007F7BCC"/>
    <w:rsid w:val="00817637"/>
    <w:rsid w:val="00820BE6"/>
    <w:rsid w:val="00822BDB"/>
    <w:rsid w:val="00823CC4"/>
    <w:rsid w:val="00836CAF"/>
    <w:rsid w:val="0084125D"/>
    <w:rsid w:val="00842FBE"/>
    <w:rsid w:val="00860619"/>
    <w:rsid w:val="00872842"/>
    <w:rsid w:val="008773C0"/>
    <w:rsid w:val="00877DA0"/>
    <w:rsid w:val="00877F01"/>
    <w:rsid w:val="00892B00"/>
    <w:rsid w:val="00896421"/>
    <w:rsid w:val="00897839"/>
    <w:rsid w:val="008A45E3"/>
    <w:rsid w:val="008B1594"/>
    <w:rsid w:val="008B602B"/>
    <w:rsid w:val="008B66CE"/>
    <w:rsid w:val="008C59D0"/>
    <w:rsid w:val="008D66F1"/>
    <w:rsid w:val="008D7C0C"/>
    <w:rsid w:val="008F1D0F"/>
    <w:rsid w:val="00901273"/>
    <w:rsid w:val="00906C50"/>
    <w:rsid w:val="00910D95"/>
    <w:rsid w:val="00915AC2"/>
    <w:rsid w:val="00916D72"/>
    <w:rsid w:val="00930A37"/>
    <w:rsid w:val="0093338B"/>
    <w:rsid w:val="00933AB0"/>
    <w:rsid w:val="009400C8"/>
    <w:rsid w:val="009453C2"/>
    <w:rsid w:val="009518D5"/>
    <w:rsid w:val="00970DB1"/>
    <w:rsid w:val="009725F5"/>
    <w:rsid w:val="00987B72"/>
    <w:rsid w:val="009916D4"/>
    <w:rsid w:val="009A166D"/>
    <w:rsid w:val="009A3661"/>
    <w:rsid w:val="009B70C4"/>
    <w:rsid w:val="009C0417"/>
    <w:rsid w:val="009C75F1"/>
    <w:rsid w:val="009C7A6C"/>
    <w:rsid w:val="009D37CC"/>
    <w:rsid w:val="009E17DD"/>
    <w:rsid w:val="009E4593"/>
    <w:rsid w:val="009E6C8F"/>
    <w:rsid w:val="009E6EA6"/>
    <w:rsid w:val="009F1B6C"/>
    <w:rsid w:val="009F37AE"/>
    <w:rsid w:val="009F7511"/>
    <w:rsid w:val="00A00C7E"/>
    <w:rsid w:val="00A0652C"/>
    <w:rsid w:val="00A10196"/>
    <w:rsid w:val="00A13308"/>
    <w:rsid w:val="00A1692D"/>
    <w:rsid w:val="00A24222"/>
    <w:rsid w:val="00A35BF5"/>
    <w:rsid w:val="00A4634E"/>
    <w:rsid w:val="00A47CFB"/>
    <w:rsid w:val="00A61C2E"/>
    <w:rsid w:val="00A668B1"/>
    <w:rsid w:val="00A7326C"/>
    <w:rsid w:val="00A748C1"/>
    <w:rsid w:val="00A80737"/>
    <w:rsid w:val="00A85ECF"/>
    <w:rsid w:val="00A8611B"/>
    <w:rsid w:val="00A86D48"/>
    <w:rsid w:val="00AB46A5"/>
    <w:rsid w:val="00AB5471"/>
    <w:rsid w:val="00AC0E30"/>
    <w:rsid w:val="00AC4C88"/>
    <w:rsid w:val="00AD44F1"/>
    <w:rsid w:val="00AF4E15"/>
    <w:rsid w:val="00B17C05"/>
    <w:rsid w:val="00B227E9"/>
    <w:rsid w:val="00B2482F"/>
    <w:rsid w:val="00B35D45"/>
    <w:rsid w:val="00B37BAF"/>
    <w:rsid w:val="00B4448C"/>
    <w:rsid w:val="00B47D45"/>
    <w:rsid w:val="00B54651"/>
    <w:rsid w:val="00B54D05"/>
    <w:rsid w:val="00B6277D"/>
    <w:rsid w:val="00B72FFE"/>
    <w:rsid w:val="00BA0CB4"/>
    <w:rsid w:val="00BD3624"/>
    <w:rsid w:val="00BD5831"/>
    <w:rsid w:val="00BE4718"/>
    <w:rsid w:val="00BE57AB"/>
    <w:rsid w:val="00BF0FC9"/>
    <w:rsid w:val="00BF1050"/>
    <w:rsid w:val="00BF570C"/>
    <w:rsid w:val="00C05636"/>
    <w:rsid w:val="00C12473"/>
    <w:rsid w:val="00C170CE"/>
    <w:rsid w:val="00C2343B"/>
    <w:rsid w:val="00C25587"/>
    <w:rsid w:val="00C2572D"/>
    <w:rsid w:val="00C3085E"/>
    <w:rsid w:val="00C32054"/>
    <w:rsid w:val="00C33EDA"/>
    <w:rsid w:val="00C40A9F"/>
    <w:rsid w:val="00C43FB8"/>
    <w:rsid w:val="00C60EEF"/>
    <w:rsid w:val="00C6112A"/>
    <w:rsid w:val="00C646D8"/>
    <w:rsid w:val="00C662C1"/>
    <w:rsid w:val="00C674AF"/>
    <w:rsid w:val="00C67F5E"/>
    <w:rsid w:val="00C75C76"/>
    <w:rsid w:val="00C85DDF"/>
    <w:rsid w:val="00CA03A1"/>
    <w:rsid w:val="00CA14D4"/>
    <w:rsid w:val="00CA42B7"/>
    <w:rsid w:val="00CC592A"/>
    <w:rsid w:val="00CD2540"/>
    <w:rsid w:val="00CD66F9"/>
    <w:rsid w:val="00CE084B"/>
    <w:rsid w:val="00CE4657"/>
    <w:rsid w:val="00CF550D"/>
    <w:rsid w:val="00D03E48"/>
    <w:rsid w:val="00D179A0"/>
    <w:rsid w:val="00D179A4"/>
    <w:rsid w:val="00D23632"/>
    <w:rsid w:val="00D30793"/>
    <w:rsid w:val="00D339F3"/>
    <w:rsid w:val="00D33C8D"/>
    <w:rsid w:val="00D40C13"/>
    <w:rsid w:val="00D43562"/>
    <w:rsid w:val="00D4760B"/>
    <w:rsid w:val="00D51729"/>
    <w:rsid w:val="00D5188E"/>
    <w:rsid w:val="00D56DB5"/>
    <w:rsid w:val="00D60EBE"/>
    <w:rsid w:val="00D60F6F"/>
    <w:rsid w:val="00D63B91"/>
    <w:rsid w:val="00D810EF"/>
    <w:rsid w:val="00D81817"/>
    <w:rsid w:val="00D9133B"/>
    <w:rsid w:val="00D97F08"/>
    <w:rsid w:val="00DA412E"/>
    <w:rsid w:val="00DA7180"/>
    <w:rsid w:val="00DB2724"/>
    <w:rsid w:val="00DB641E"/>
    <w:rsid w:val="00DC3364"/>
    <w:rsid w:val="00DC506A"/>
    <w:rsid w:val="00DD159A"/>
    <w:rsid w:val="00DE085F"/>
    <w:rsid w:val="00DE69E7"/>
    <w:rsid w:val="00DF2C43"/>
    <w:rsid w:val="00DF7D11"/>
    <w:rsid w:val="00E00BAB"/>
    <w:rsid w:val="00E141DA"/>
    <w:rsid w:val="00E20DE8"/>
    <w:rsid w:val="00E212C8"/>
    <w:rsid w:val="00E22D11"/>
    <w:rsid w:val="00E32AC0"/>
    <w:rsid w:val="00E36197"/>
    <w:rsid w:val="00E42324"/>
    <w:rsid w:val="00E5574F"/>
    <w:rsid w:val="00E6002F"/>
    <w:rsid w:val="00E63989"/>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E30B6"/>
    <w:rsid w:val="00EE49D4"/>
    <w:rsid w:val="00EE6320"/>
    <w:rsid w:val="00EE7E11"/>
    <w:rsid w:val="00EF5DB4"/>
    <w:rsid w:val="00EF6715"/>
    <w:rsid w:val="00EF69CC"/>
    <w:rsid w:val="00F0311B"/>
    <w:rsid w:val="00F04C8F"/>
    <w:rsid w:val="00F05F20"/>
    <w:rsid w:val="00F33CE3"/>
    <w:rsid w:val="00F348FF"/>
    <w:rsid w:val="00F46FF2"/>
    <w:rsid w:val="00F50BB7"/>
    <w:rsid w:val="00F6020E"/>
    <w:rsid w:val="00F60792"/>
    <w:rsid w:val="00F702DA"/>
    <w:rsid w:val="00F7550F"/>
    <w:rsid w:val="00F76BE8"/>
    <w:rsid w:val="00F831D4"/>
    <w:rsid w:val="00F83225"/>
    <w:rsid w:val="00F92641"/>
    <w:rsid w:val="00F94AB5"/>
    <w:rsid w:val="00F955D1"/>
    <w:rsid w:val="00F96528"/>
    <w:rsid w:val="00F96DFC"/>
    <w:rsid w:val="00FA1A99"/>
    <w:rsid w:val="00FA3E7A"/>
    <w:rsid w:val="00FA4ECB"/>
    <w:rsid w:val="00FA77E1"/>
    <w:rsid w:val="00FA7CDC"/>
    <w:rsid w:val="00FB0BDA"/>
    <w:rsid w:val="00FB4ACA"/>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4E0C-4B98-4349-B394-6FCE8853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3</cp:revision>
  <cp:lastPrinted>2021-01-15T14:36:00Z</cp:lastPrinted>
  <dcterms:created xsi:type="dcterms:W3CDTF">2021-04-30T16:48:00Z</dcterms:created>
  <dcterms:modified xsi:type="dcterms:W3CDTF">2021-04-30T16:55:00Z</dcterms:modified>
</cp:coreProperties>
</file>